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6CA30" w14:textId="5AF6B3EF" w:rsidR="00445D4E" w:rsidRDefault="00445D4E" w:rsidP="007600D5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noProof/>
          <w:color w:val="0000FF"/>
          <w:szCs w:val="24"/>
          <w:lang w:val="en-US"/>
        </w:rPr>
        <w:drawing>
          <wp:inline distT="0" distB="0" distL="0" distR="0" wp14:anchorId="55D3CADC" wp14:editId="2DBB1D14">
            <wp:extent cx="5934075" cy="73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5B0FD" w14:textId="77777777" w:rsidR="00DB59FD" w:rsidRPr="00DB59FD" w:rsidRDefault="00905080" w:rsidP="00DB59FD">
      <w:pPr>
        <w:jc w:val="center"/>
        <w:outlineLvl w:val="0"/>
        <w:rPr>
          <w:rFonts w:eastAsia="Times New Roman" w:cs="Times New Roman"/>
          <w:kern w:val="36"/>
          <w:sz w:val="28"/>
          <w:szCs w:val="28"/>
          <w:lang w:val="en-US"/>
        </w:rPr>
      </w:pPr>
      <w:r w:rsidRPr="00DB59FD">
        <w:rPr>
          <w:rFonts w:eastAsia="Times New Roman" w:cs="Times New Roman"/>
          <w:kern w:val="36"/>
          <w:sz w:val="28"/>
          <w:szCs w:val="28"/>
          <w:lang w:val="en-US"/>
        </w:rPr>
        <w:t>11</w:t>
      </w:r>
      <w:r w:rsidRPr="00DB59FD">
        <w:rPr>
          <w:rFonts w:eastAsia="Times New Roman" w:cs="Times New Roman"/>
          <w:kern w:val="36"/>
          <w:sz w:val="28"/>
          <w:szCs w:val="28"/>
          <w:vertAlign w:val="superscript"/>
          <w:lang w:val="en-US"/>
        </w:rPr>
        <w:t>th</w:t>
      </w:r>
      <w:r w:rsidRPr="00DB59FD">
        <w:rPr>
          <w:rFonts w:eastAsia="Times New Roman" w:cs="Times New Roman"/>
          <w:kern w:val="36"/>
          <w:sz w:val="28"/>
          <w:szCs w:val="28"/>
          <w:lang w:val="en-US"/>
        </w:rPr>
        <w:t xml:space="preserve"> International Frumkin Symposium on Electrochemistry </w:t>
      </w:r>
    </w:p>
    <w:p w14:paraId="2F676DE2" w14:textId="726B860B" w:rsidR="00905080" w:rsidRPr="00DB59FD" w:rsidRDefault="00DB59FD" w:rsidP="00DB59FD">
      <w:pPr>
        <w:spacing w:after="120"/>
        <w:jc w:val="center"/>
        <w:outlineLvl w:val="0"/>
        <w:rPr>
          <w:rFonts w:eastAsia="Times New Roman" w:cs="Times New Roman"/>
          <w:kern w:val="36"/>
          <w:sz w:val="28"/>
          <w:szCs w:val="28"/>
          <w:lang w:val="en-US"/>
        </w:rPr>
      </w:pPr>
      <w:r>
        <w:rPr>
          <w:rFonts w:eastAsia="Times New Roman" w:cs="Times New Roman"/>
          <w:kern w:val="36"/>
          <w:sz w:val="28"/>
          <w:szCs w:val="28"/>
          <w:lang w:val="en-US"/>
        </w:rPr>
        <w:t>Moscow, Russia, October 19-23, 2020</w:t>
      </w:r>
    </w:p>
    <w:p w14:paraId="043C5560" w14:textId="04BCFC1C" w:rsidR="00445D4E" w:rsidRPr="00761767" w:rsidRDefault="00905080" w:rsidP="007600D5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szCs w:val="24"/>
          <w:lang w:val="en-US"/>
        </w:rPr>
        <w:t xml:space="preserve">The </w:t>
      </w:r>
      <w:r w:rsidR="00445D4E" w:rsidRPr="00761767">
        <w:rPr>
          <w:rFonts w:eastAsia="Times New Roman" w:cs="Times New Roman"/>
          <w:szCs w:val="24"/>
          <w:lang w:val="en-US"/>
        </w:rPr>
        <w:t xml:space="preserve">Organizing Committee of the Frumkin Symposium invites </w:t>
      </w:r>
      <w:r>
        <w:rPr>
          <w:rFonts w:eastAsia="Times New Roman" w:cs="Times New Roman"/>
          <w:szCs w:val="24"/>
          <w:lang w:val="en-US"/>
        </w:rPr>
        <w:t>you</w:t>
      </w:r>
      <w:r w:rsidR="00445D4E" w:rsidRPr="00761767">
        <w:rPr>
          <w:rFonts w:eastAsia="Times New Roman" w:cs="Times New Roman"/>
          <w:szCs w:val="24"/>
          <w:lang w:val="en-US"/>
        </w:rPr>
        <w:t xml:space="preserve"> for participation in th</w:t>
      </w:r>
      <w:r w:rsidR="00DB59FD">
        <w:rPr>
          <w:rFonts w:eastAsia="Times New Roman" w:cs="Times New Roman"/>
          <w:szCs w:val="24"/>
          <w:lang w:val="en-US"/>
        </w:rPr>
        <w:t>is conference.</w:t>
      </w:r>
      <w:r w:rsidR="00445D4E" w:rsidRPr="00761767">
        <w:rPr>
          <w:rFonts w:eastAsia="Times New Roman" w:cs="Times New Roman"/>
          <w:szCs w:val="24"/>
          <w:lang w:val="en-US"/>
        </w:rPr>
        <w:t xml:space="preserve"> </w:t>
      </w:r>
    </w:p>
    <w:p w14:paraId="34530360" w14:textId="6FB545ED" w:rsidR="003D1832" w:rsidRDefault="00445D4E" w:rsidP="00D42586">
      <w:pPr>
        <w:rPr>
          <w:rFonts w:eastAsia="Times New Roman" w:cs="Times New Roman"/>
          <w:szCs w:val="24"/>
          <w:lang w:val="en-US"/>
        </w:rPr>
      </w:pPr>
      <w:r w:rsidRPr="00761767">
        <w:rPr>
          <w:rFonts w:eastAsia="Times New Roman" w:cs="Times New Roman"/>
          <w:szCs w:val="24"/>
          <w:lang w:val="en-US"/>
        </w:rPr>
        <w:t xml:space="preserve">Scope of the symposium covers principal areas of modern electrochemistry. </w:t>
      </w:r>
    </w:p>
    <w:p w14:paraId="18487CF3" w14:textId="77777777" w:rsidR="003D1832" w:rsidRDefault="003D1832" w:rsidP="00D42586">
      <w:pPr>
        <w:rPr>
          <w:rFonts w:eastAsia="Times New Roman" w:cs="Times New Roman"/>
          <w:szCs w:val="24"/>
          <w:lang w:val="en-US"/>
        </w:rPr>
      </w:pPr>
    </w:p>
    <w:p w14:paraId="1211D8ED" w14:textId="61206F19" w:rsidR="00D42586" w:rsidRPr="00761767" w:rsidRDefault="00445D4E" w:rsidP="00D42586">
      <w:pPr>
        <w:rPr>
          <w:rFonts w:cs="Times New Roman"/>
          <w:bCs/>
          <w:szCs w:val="24"/>
          <w:lang w:val="en-US"/>
        </w:rPr>
      </w:pPr>
      <w:r w:rsidRPr="00761767">
        <w:rPr>
          <w:rFonts w:eastAsia="Times New Roman" w:cs="Times New Roman"/>
          <w:szCs w:val="24"/>
          <w:lang w:val="en-US"/>
        </w:rPr>
        <w:t>It will be carried out in the form of 8 parallel sections:</w:t>
      </w:r>
    </w:p>
    <w:p w14:paraId="6891DC08" w14:textId="77777777" w:rsidR="00D42586" w:rsidRPr="00761767" w:rsidRDefault="00D42586" w:rsidP="00D42586">
      <w:pPr>
        <w:rPr>
          <w:rFonts w:cs="Times New Roman"/>
          <w:bCs/>
          <w:szCs w:val="24"/>
          <w:lang w:val="en-US"/>
        </w:rPr>
      </w:pPr>
      <w:r w:rsidRPr="00761767">
        <w:rPr>
          <w:rFonts w:cs="Times New Roman"/>
          <w:bCs/>
          <w:szCs w:val="24"/>
          <w:lang w:val="en-US"/>
        </w:rPr>
        <w:t>Section 1: Fundamental Aspects of Electrochemistry</w:t>
      </w:r>
    </w:p>
    <w:p w14:paraId="3EB30FD3" w14:textId="77777777" w:rsidR="00D42586" w:rsidRPr="00761767" w:rsidRDefault="00D42586" w:rsidP="00D42586">
      <w:pPr>
        <w:rPr>
          <w:rFonts w:cs="Times New Roman"/>
          <w:bCs/>
          <w:szCs w:val="24"/>
          <w:lang w:val="en-US"/>
        </w:rPr>
      </w:pPr>
      <w:r w:rsidRPr="00761767">
        <w:rPr>
          <w:rFonts w:cs="Times New Roman"/>
          <w:bCs/>
          <w:szCs w:val="24"/>
          <w:lang w:val="en-US"/>
        </w:rPr>
        <w:t>Section 2: Electrochemistry of Materials</w:t>
      </w:r>
    </w:p>
    <w:p w14:paraId="7672E139" w14:textId="77777777" w:rsidR="00D42586" w:rsidRPr="00761767" w:rsidRDefault="00D42586" w:rsidP="00D42586">
      <w:pPr>
        <w:rPr>
          <w:rFonts w:cs="Times New Roman"/>
          <w:bCs/>
          <w:szCs w:val="24"/>
          <w:lang w:val="en-US"/>
        </w:rPr>
      </w:pPr>
      <w:r w:rsidRPr="00761767">
        <w:rPr>
          <w:rFonts w:cs="Times New Roman"/>
          <w:bCs/>
          <w:szCs w:val="24"/>
          <w:lang w:val="en-US"/>
        </w:rPr>
        <w:t>Section 3: Electrochemical Energy Conversion and Storage</w:t>
      </w:r>
    </w:p>
    <w:p w14:paraId="3037442A" w14:textId="77777777" w:rsidR="00D42586" w:rsidRPr="00761767" w:rsidRDefault="00D42586" w:rsidP="00D42586">
      <w:pPr>
        <w:rPr>
          <w:rFonts w:cs="Times New Roman"/>
          <w:bCs/>
          <w:szCs w:val="24"/>
          <w:lang w:val="en-US"/>
        </w:rPr>
      </w:pPr>
      <w:r w:rsidRPr="00761767">
        <w:rPr>
          <w:rFonts w:cs="Times New Roman"/>
          <w:bCs/>
          <w:szCs w:val="24"/>
          <w:lang w:val="en-US"/>
        </w:rPr>
        <w:t>Section 4: Bioelectrochemistry and Biomedical Applications of Electrochemistry</w:t>
      </w:r>
    </w:p>
    <w:p w14:paraId="533ECDDB" w14:textId="77777777" w:rsidR="00D42586" w:rsidRPr="00761767" w:rsidRDefault="00D42586" w:rsidP="00D42586">
      <w:pPr>
        <w:rPr>
          <w:rFonts w:cs="Times New Roman"/>
          <w:bCs/>
          <w:szCs w:val="24"/>
          <w:lang w:val="en-US"/>
        </w:rPr>
      </w:pPr>
      <w:r w:rsidRPr="00761767">
        <w:rPr>
          <w:rFonts w:cs="Times New Roman"/>
          <w:bCs/>
          <w:szCs w:val="24"/>
          <w:lang w:val="en-US"/>
        </w:rPr>
        <w:t xml:space="preserve">Section 5: </w:t>
      </w:r>
      <w:r w:rsidRPr="00761767">
        <w:rPr>
          <w:rStyle w:val="b-mail-dropdownitemcontent"/>
          <w:rFonts w:cs="Times New Roman"/>
          <w:bCs/>
          <w:szCs w:val="24"/>
          <w:lang w:val="en-US"/>
        </w:rPr>
        <w:t>Electroanalysis</w:t>
      </w:r>
    </w:p>
    <w:p w14:paraId="2B6C3928" w14:textId="77777777" w:rsidR="00D42586" w:rsidRPr="00761767" w:rsidRDefault="00D42586" w:rsidP="00D42586">
      <w:pPr>
        <w:rPr>
          <w:rFonts w:cs="Times New Roman"/>
          <w:bCs/>
          <w:szCs w:val="24"/>
          <w:lang w:val="en-US"/>
        </w:rPr>
      </w:pPr>
      <w:r w:rsidRPr="00761767">
        <w:rPr>
          <w:rFonts w:cs="Times New Roman"/>
          <w:bCs/>
          <w:szCs w:val="24"/>
          <w:lang w:val="en-US"/>
        </w:rPr>
        <w:t>Section 6: Electrochemistry of Ionically Conducting Media</w:t>
      </w:r>
    </w:p>
    <w:p w14:paraId="71D96AE7" w14:textId="77777777" w:rsidR="00D42586" w:rsidRPr="00761767" w:rsidRDefault="00D42586" w:rsidP="00D42586">
      <w:pPr>
        <w:rPr>
          <w:rFonts w:cs="Times New Roman"/>
          <w:bCs/>
          <w:szCs w:val="24"/>
          <w:lang w:val="en-US"/>
        </w:rPr>
      </w:pPr>
      <w:r w:rsidRPr="00761767">
        <w:rPr>
          <w:rFonts w:cs="Times New Roman"/>
          <w:bCs/>
          <w:szCs w:val="24"/>
          <w:lang w:val="en-US"/>
        </w:rPr>
        <w:t>Section 7: Electrochemical Methods in Nuclear Chemistry: Problems and Solutions</w:t>
      </w:r>
    </w:p>
    <w:p w14:paraId="3CE702AD" w14:textId="4784166B" w:rsidR="00D42586" w:rsidRDefault="00D42586" w:rsidP="00D42586">
      <w:pPr>
        <w:rPr>
          <w:rFonts w:cs="Times New Roman"/>
          <w:bCs/>
          <w:szCs w:val="24"/>
          <w:lang w:val="en-US"/>
        </w:rPr>
      </w:pPr>
      <w:r w:rsidRPr="00761767">
        <w:rPr>
          <w:rFonts w:cs="Times New Roman"/>
          <w:bCs/>
          <w:szCs w:val="24"/>
          <w:lang w:val="en-US"/>
        </w:rPr>
        <w:t>Section 8: Electrochemical Corrosion and Protection of Metals</w:t>
      </w:r>
    </w:p>
    <w:p w14:paraId="315CED86" w14:textId="551101AC" w:rsidR="00905080" w:rsidRDefault="00905080" w:rsidP="00D42586">
      <w:pPr>
        <w:rPr>
          <w:rFonts w:cs="Times New Roman"/>
          <w:bCs/>
          <w:szCs w:val="24"/>
          <w:lang w:val="en-US"/>
        </w:rPr>
      </w:pPr>
    </w:p>
    <w:p w14:paraId="051EC439" w14:textId="77777777" w:rsidR="00761767" w:rsidRPr="00761767" w:rsidRDefault="00D42586" w:rsidP="00761767">
      <w:pPr>
        <w:rPr>
          <w:rFonts w:cs="Times New Roman"/>
          <w:szCs w:val="24"/>
          <w:lang w:val="en-US"/>
        </w:rPr>
      </w:pPr>
      <w:r w:rsidRPr="00761767">
        <w:rPr>
          <w:rFonts w:eastAsia="Times New Roman" w:cs="Times New Roman"/>
          <w:szCs w:val="24"/>
          <w:lang w:val="en-US"/>
        </w:rPr>
        <w:t>Plenary and keynote lectures will be delivered by prominent electrochemists</w:t>
      </w:r>
      <w:r w:rsidR="004969E3" w:rsidRPr="00761767">
        <w:rPr>
          <w:rFonts w:eastAsia="Times New Roman" w:cs="Times New Roman"/>
          <w:szCs w:val="24"/>
          <w:lang w:val="en-US"/>
        </w:rPr>
        <w:t xml:space="preserve">: </w:t>
      </w:r>
    </w:p>
    <w:p w14:paraId="0F17FB0E" w14:textId="77777777" w:rsidR="00761767" w:rsidRPr="00F47302" w:rsidRDefault="004969E3" w:rsidP="00761767">
      <w:pPr>
        <w:rPr>
          <w:rFonts w:cs="Times New Roman"/>
          <w:szCs w:val="24"/>
          <w:lang w:val="en-US"/>
        </w:rPr>
      </w:pPr>
      <w:r w:rsidRPr="00761767">
        <w:rPr>
          <w:rFonts w:cs="Times New Roman"/>
          <w:b/>
          <w:bCs/>
          <w:szCs w:val="24"/>
          <w:lang w:val="en-US"/>
        </w:rPr>
        <w:t>Christia</w:t>
      </w:r>
      <w:r w:rsidRPr="00F47302">
        <w:rPr>
          <w:rFonts w:cs="Times New Roman"/>
          <w:b/>
          <w:bCs/>
          <w:szCs w:val="24"/>
          <w:lang w:val="en-US"/>
        </w:rPr>
        <w:t>n Amatore</w:t>
      </w:r>
      <w:r w:rsidRPr="00F47302">
        <w:rPr>
          <w:rFonts w:cs="Times New Roman"/>
          <w:szCs w:val="24"/>
          <w:lang w:val="en-US"/>
        </w:rPr>
        <w:t xml:space="preserve">, Sorbonne University, Paris, France </w:t>
      </w:r>
    </w:p>
    <w:p w14:paraId="023AE181" w14:textId="77777777" w:rsidR="004969E3" w:rsidRPr="00761767" w:rsidRDefault="004969E3" w:rsidP="004969E3">
      <w:pPr>
        <w:rPr>
          <w:rFonts w:cs="Times New Roman"/>
          <w:szCs w:val="24"/>
          <w:lang w:val="en-US"/>
        </w:rPr>
      </w:pPr>
      <w:r w:rsidRPr="00F47302">
        <w:rPr>
          <w:rFonts w:cs="Times New Roman"/>
          <w:b/>
          <w:bCs/>
          <w:szCs w:val="24"/>
          <w:lang w:val="en-US"/>
        </w:rPr>
        <w:t>Plamen Atanassov</w:t>
      </w:r>
      <w:r w:rsidRPr="00F47302">
        <w:rPr>
          <w:rFonts w:cs="Times New Roman"/>
          <w:szCs w:val="24"/>
          <w:lang w:val="en-US"/>
        </w:rPr>
        <w:t>, U</w:t>
      </w:r>
      <w:r w:rsidRPr="00761767">
        <w:rPr>
          <w:rFonts w:cs="Times New Roman"/>
          <w:szCs w:val="24"/>
          <w:lang w:val="en-US"/>
        </w:rPr>
        <w:t>niversity of California, Irvine, USA</w:t>
      </w:r>
    </w:p>
    <w:p w14:paraId="4A23553E" w14:textId="7015BA03" w:rsidR="004969E3" w:rsidRPr="00761767" w:rsidRDefault="004969E3" w:rsidP="004969E3">
      <w:pPr>
        <w:rPr>
          <w:rFonts w:cs="Times New Roman"/>
          <w:szCs w:val="24"/>
          <w:lang w:val="en-US"/>
        </w:rPr>
      </w:pPr>
      <w:r w:rsidRPr="00761767">
        <w:rPr>
          <w:rFonts w:cs="Times New Roman"/>
          <w:b/>
          <w:bCs/>
          <w:szCs w:val="24"/>
          <w:lang w:val="en-US"/>
        </w:rPr>
        <w:t>Doron Aurbach</w:t>
      </w:r>
      <w:r w:rsidRPr="00761767">
        <w:rPr>
          <w:rFonts w:cs="Times New Roman"/>
          <w:szCs w:val="24"/>
          <w:lang w:val="en-US"/>
        </w:rPr>
        <w:t xml:space="preserve">, Bar-Ilan University, Israel </w:t>
      </w:r>
    </w:p>
    <w:p w14:paraId="3CE43D39" w14:textId="77777777" w:rsidR="00761767" w:rsidRPr="00761767" w:rsidRDefault="00761767" w:rsidP="00761767">
      <w:pPr>
        <w:rPr>
          <w:rFonts w:cs="Times New Roman"/>
          <w:color w:val="000000"/>
          <w:w w:val="101"/>
          <w:szCs w:val="24"/>
          <w:lang w:val="en-US"/>
        </w:rPr>
      </w:pPr>
      <w:r w:rsidRPr="00761767">
        <w:rPr>
          <w:rFonts w:cs="Times New Roman"/>
          <w:b/>
          <w:bCs/>
          <w:color w:val="000000"/>
          <w:w w:val="101"/>
          <w:szCs w:val="24"/>
          <w:lang w:val="en-US"/>
        </w:rPr>
        <w:t>Juan M. Feliu</w:t>
      </w:r>
      <w:r w:rsidRPr="00761767">
        <w:rPr>
          <w:rFonts w:cs="Times New Roman"/>
          <w:color w:val="000000"/>
          <w:w w:val="101"/>
          <w:szCs w:val="24"/>
          <w:lang w:val="en-US"/>
        </w:rPr>
        <w:t xml:space="preserve">, University of Alicante, Spain     </w:t>
      </w:r>
    </w:p>
    <w:p w14:paraId="0495FCBE" w14:textId="77777777" w:rsidR="00761767" w:rsidRPr="00761767" w:rsidRDefault="00761767" w:rsidP="00761767">
      <w:pPr>
        <w:rPr>
          <w:rFonts w:cs="Times New Roman"/>
          <w:color w:val="000000"/>
          <w:w w:val="101"/>
          <w:szCs w:val="24"/>
          <w:lang w:val="en-US"/>
        </w:rPr>
      </w:pPr>
      <w:r w:rsidRPr="00761767">
        <w:rPr>
          <w:rFonts w:cs="Times New Roman"/>
          <w:b/>
          <w:bCs/>
          <w:color w:val="000000"/>
          <w:w w:val="101"/>
          <w:szCs w:val="24"/>
          <w:lang w:val="en-US"/>
        </w:rPr>
        <w:t>Peter Pohl</w:t>
      </w:r>
      <w:r w:rsidRPr="00761767">
        <w:rPr>
          <w:rFonts w:cs="Times New Roman"/>
          <w:color w:val="000000"/>
          <w:w w:val="101"/>
          <w:szCs w:val="24"/>
          <w:lang w:val="en-US"/>
        </w:rPr>
        <w:t>, Johannes Kepler University, Linz, Austria</w:t>
      </w:r>
    </w:p>
    <w:p w14:paraId="7183ACDF" w14:textId="77777777" w:rsidR="00761767" w:rsidRPr="00761767" w:rsidRDefault="00761767" w:rsidP="00761767">
      <w:pPr>
        <w:rPr>
          <w:rFonts w:cs="Times New Roman"/>
          <w:color w:val="000000"/>
          <w:w w:val="101"/>
          <w:szCs w:val="24"/>
          <w:lang w:val="en-US"/>
        </w:rPr>
      </w:pPr>
      <w:r w:rsidRPr="00761767">
        <w:rPr>
          <w:rFonts w:cs="Times New Roman"/>
          <w:b/>
          <w:bCs/>
          <w:color w:val="000000"/>
          <w:w w:val="101"/>
          <w:szCs w:val="24"/>
          <w:lang w:val="en-US"/>
        </w:rPr>
        <w:t>Patrik Schmuki,</w:t>
      </w:r>
      <w:r w:rsidRPr="00761767">
        <w:rPr>
          <w:rFonts w:cs="Times New Roman"/>
          <w:color w:val="000000"/>
          <w:w w:val="101"/>
          <w:szCs w:val="24"/>
          <w:lang w:val="en-US"/>
        </w:rPr>
        <w:t xml:space="preserve"> University of Erlangen, Germany </w:t>
      </w:r>
    </w:p>
    <w:p w14:paraId="1B0EB043" w14:textId="77777777" w:rsidR="00761767" w:rsidRPr="00761767" w:rsidRDefault="00761767" w:rsidP="00761767">
      <w:pPr>
        <w:rPr>
          <w:rFonts w:cs="Times New Roman"/>
          <w:color w:val="000000"/>
          <w:w w:val="101"/>
          <w:szCs w:val="24"/>
          <w:lang w:val="fr-FR"/>
        </w:rPr>
      </w:pPr>
      <w:r w:rsidRPr="00761767">
        <w:rPr>
          <w:rFonts w:cs="Times New Roman"/>
          <w:b/>
          <w:bCs/>
          <w:color w:val="000000"/>
          <w:w w:val="101"/>
          <w:szCs w:val="24"/>
          <w:lang w:val="fr-FR"/>
        </w:rPr>
        <w:t>Jean-Marie Tarascon</w:t>
      </w:r>
      <w:r w:rsidRPr="00761767">
        <w:rPr>
          <w:rFonts w:cs="Times New Roman"/>
          <w:color w:val="000000"/>
          <w:w w:val="101"/>
          <w:szCs w:val="24"/>
          <w:lang w:val="fr-FR"/>
        </w:rPr>
        <w:t>, College de France, Paris, France</w:t>
      </w:r>
    </w:p>
    <w:p w14:paraId="1B422DAC" w14:textId="77777777" w:rsidR="00761767" w:rsidRPr="00761767" w:rsidRDefault="00761767" w:rsidP="00761767">
      <w:pPr>
        <w:rPr>
          <w:rFonts w:cs="Times New Roman"/>
          <w:color w:val="000000"/>
          <w:w w:val="101"/>
          <w:szCs w:val="24"/>
          <w:lang w:val="en-US"/>
        </w:rPr>
      </w:pPr>
      <w:r w:rsidRPr="00761767">
        <w:rPr>
          <w:rFonts w:cs="Times New Roman"/>
          <w:b/>
          <w:bCs/>
          <w:color w:val="000000"/>
          <w:w w:val="101"/>
          <w:szCs w:val="24"/>
          <w:lang w:val="en-US"/>
        </w:rPr>
        <w:t>Zhong-Qun Tian</w:t>
      </w:r>
      <w:r w:rsidRPr="00761767">
        <w:rPr>
          <w:rFonts w:cs="Times New Roman"/>
          <w:color w:val="000000"/>
          <w:w w:val="101"/>
          <w:szCs w:val="24"/>
          <w:lang w:val="en-US"/>
        </w:rPr>
        <w:t>, Xiamen University, China</w:t>
      </w:r>
    </w:p>
    <w:p w14:paraId="6AE6366C" w14:textId="38B7094F" w:rsidR="00445D4E" w:rsidRDefault="00761767" w:rsidP="007600D5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val="en-US"/>
        </w:rPr>
      </w:pPr>
      <w:r w:rsidRPr="00761767">
        <w:rPr>
          <w:rFonts w:eastAsia="Times New Roman" w:cs="Times New Roman"/>
          <w:szCs w:val="24"/>
          <w:lang w:val="en-US"/>
        </w:rPr>
        <w:t>More extensive information is available</w:t>
      </w:r>
      <w:r w:rsidR="00905080">
        <w:rPr>
          <w:rFonts w:eastAsia="Times New Roman" w:cs="Times New Roman"/>
          <w:szCs w:val="24"/>
          <w:lang w:val="en-US"/>
        </w:rPr>
        <w:t xml:space="preserve"> in </w:t>
      </w:r>
      <w:bookmarkStart w:id="0" w:name="_GoBack"/>
      <w:bookmarkEnd w:id="0"/>
      <w:r w:rsidR="00905080">
        <w:rPr>
          <w:rFonts w:eastAsia="Times New Roman" w:cs="Times New Roman"/>
          <w:szCs w:val="24"/>
          <w:lang w:val="en-US"/>
        </w:rPr>
        <w:t>file:"</w:t>
      </w:r>
      <w:r w:rsidR="00905080" w:rsidRPr="00905080">
        <w:rPr>
          <w:rFonts w:eastAsia="Times New Roman" w:cs="Times New Roman"/>
          <w:szCs w:val="24"/>
          <w:lang w:val="en-US"/>
        </w:rPr>
        <w:t>Frumkin Symposium_Call for Papers.doc</w:t>
      </w:r>
      <w:r w:rsidR="00905080">
        <w:rPr>
          <w:rFonts w:eastAsia="Times New Roman" w:cs="Times New Roman"/>
          <w:szCs w:val="24"/>
          <w:lang w:val="en-US"/>
        </w:rPr>
        <w:t>" as well as</w:t>
      </w:r>
      <w:r w:rsidRPr="00761767">
        <w:rPr>
          <w:rFonts w:eastAsia="Times New Roman" w:cs="Times New Roman"/>
          <w:szCs w:val="24"/>
          <w:lang w:val="en-US"/>
        </w:rPr>
        <w:t xml:space="preserve"> at the symposium site </w:t>
      </w:r>
      <w:hyperlink r:id="rId5" w:history="1">
        <w:r w:rsidRPr="00761767">
          <w:rPr>
            <w:rStyle w:val="a4"/>
            <w:rFonts w:cs="Times New Roman"/>
            <w:szCs w:val="24"/>
            <w:lang w:val="en-US"/>
          </w:rPr>
          <w:t>http://frumkinsymp.ru</w:t>
        </w:r>
      </w:hyperlink>
      <w:r w:rsidRPr="00761767">
        <w:rPr>
          <w:rFonts w:eastAsia="Times New Roman" w:cs="Times New Roman"/>
          <w:szCs w:val="24"/>
          <w:lang w:val="en-US"/>
        </w:rPr>
        <w:t xml:space="preserve">  </w:t>
      </w:r>
    </w:p>
    <w:p w14:paraId="6A5C8C79" w14:textId="4D0B3E71" w:rsidR="00084F38" w:rsidRPr="00084F38" w:rsidRDefault="00084F38" w:rsidP="00795FEA">
      <w:pPr>
        <w:jc w:val="left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szCs w:val="24"/>
          <w:lang w:val="en-US"/>
        </w:rPr>
        <w:t>Besides the above attracting factors of the symposium</w:t>
      </w:r>
      <w:r w:rsidR="00795FEA">
        <w:rPr>
          <w:rFonts w:eastAsia="Times New Roman" w:cs="Times New Roman"/>
          <w:szCs w:val="24"/>
          <w:lang w:val="en-US"/>
        </w:rPr>
        <w:t xml:space="preserve">, here are other </w:t>
      </w:r>
      <w:r w:rsidRPr="00084F38">
        <w:rPr>
          <w:rFonts w:eastAsia="Times New Roman" w:cs="Times New Roman"/>
          <w:szCs w:val="24"/>
          <w:lang w:val="en-US"/>
        </w:rPr>
        <w:t xml:space="preserve">important advantages of </w:t>
      </w:r>
      <w:r>
        <w:rPr>
          <w:rFonts w:eastAsia="Times New Roman" w:cs="Times New Roman"/>
          <w:szCs w:val="24"/>
          <w:lang w:val="en-US"/>
        </w:rPr>
        <w:t>this</w:t>
      </w:r>
      <w:r w:rsidRPr="00084F38">
        <w:rPr>
          <w:rFonts w:eastAsia="Times New Roman" w:cs="Times New Roman"/>
          <w:szCs w:val="24"/>
          <w:lang w:val="en-US"/>
        </w:rPr>
        <w:t xml:space="preserve"> conference for </w:t>
      </w:r>
      <w:r>
        <w:rPr>
          <w:rFonts w:eastAsia="Times New Roman" w:cs="Times New Roman"/>
          <w:szCs w:val="24"/>
          <w:lang w:val="en-US"/>
        </w:rPr>
        <w:t xml:space="preserve">its </w:t>
      </w:r>
      <w:r w:rsidRPr="00084F38">
        <w:rPr>
          <w:rFonts w:eastAsia="Times New Roman" w:cs="Times New Roman"/>
          <w:szCs w:val="24"/>
          <w:lang w:val="en-US"/>
        </w:rPr>
        <w:t>participants, in particular:</w:t>
      </w:r>
    </w:p>
    <w:p w14:paraId="71FA243E" w14:textId="77777777" w:rsidR="00084F38" w:rsidRPr="00084F38" w:rsidRDefault="00084F38" w:rsidP="00084F38">
      <w:pPr>
        <w:jc w:val="left"/>
        <w:rPr>
          <w:rFonts w:eastAsia="Times New Roman" w:cs="Times New Roman"/>
          <w:szCs w:val="24"/>
          <w:lang w:val="en-US"/>
        </w:rPr>
      </w:pPr>
      <w:r w:rsidRPr="00084F38">
        <w:rPr>
          <w:rFonts w:eastAsia="Times New Roman" w:cs="Times New Roman"/>
          <w:szCs w:val="24"/>
          <w:lang w:val="en-US"/>
        </w:rPr>
        <w:t>- Large number of slots for oral presentations,</w:t>
      </w:r>
    </w:p>
    <w:p w14:paraId="244D451A" w14:textId="53EAB989" w:rsidR="00084F38" w:rsidRPr="00084F38" w:rsidRDefault="00084F38" w:rsidP="00084F38">
      <w:pPr>
        <w:jc w:val="left"/>
        <w:rPr>
          <w:rFonts w:eastAsia="Times New Roman" w:cs="Times New Roman"/>
          <w:szCs w:val="24"/>
          <w:lang w:val="en-US"/>
        </w:rPr>
      </w:pPr>
      <w:r w:rsidRPr="00084F38">
        <w:rPr>
          <w:rFonts w:eastAsia="Times New Roman" w:cs="Times New Roman"/>
          <w:szCs w:val="24"/>
          <w:lang w:val="en-US"/>
        </w:rPr>
        <w:t xml:space="preserve">- Presenting authors </w:t>
      </w:r>
      <w:r w:rsidR="00795FEA">
        <w:rPr>
          <w:rFonts w:eastAsia="Times New Roman" w:cs="Times New Roman"/>
          <w:szCs w:val="24"/>
          <w:lang w:val="en-US"/>
        </w:rPr>
        <w:t>are</w:t>
      </w:r>
      <w:r w:rsidRPr="00084F38">
        <w:rPr>
          <w:rFonts w:eastAsia="Times New Roman" w:cs="Times New Roman"/>
          <w:szCs w:val="24"/>
          <w:lang w:val="en-US"/>
        </w:rPr>
        <w:t xml:space="preserve"> entitled to deliver up to two contributions including two oral ones,</w:t>
      </w:r>
    </w:p>
    <w:p w14:paraId="4360C38C" w14:textId="77777777" w:rsidR="00084F38" w:rsidRPr="00084F38" w:rsidRDefault="00084F38" w:rsidP="00084F38">
      <w:pPr>
        <w:jc w:val="left"/>
        <w:rPr>
          <w:rFonts w:eastAsia="Times New Roman" w:cs="Times New Roman"/>
          <w:szCs w:val="24"/>
          <w:lang w:val="en-US"/>
        </w:rPr>
      </w:pPr>
      <w:r w:rsidRPr="00084F38">
        <w:rPr>
          <w:rFonts w:eastAsia="Times New Roman" w:cs="Times New Roman"/>
          <w:szCs w:val="24"/>
          <w:lang w:val="en-US"/>
        </w:rPr>
        <w:t>- Special "Students' session" will be organized where young poster authors can present their results orally,</w:t>
      </w:r>
    </w:p>
    <w:p w14:paraId="723AA82D" w14:textId="77777777" w:rsidR="00084F38" w:rsidRPr="00084F38" w:rsidRDefault="00084F38" w:rsidP="00084F38">
      <w:pPr>
        <w:jc w:val="left"/>
        <w:rPr>
          <w:rFonts w:eastAsia="Times New Roman" w:cs="Times New Roman"/>
          <w:szCs w:val="24"/>
          <w:lang w:val="en-US"/>
        </w:rPr>
      </w:pPr>
      <w:r w:rsidRPr="00084F38">
        <w:rPr>
          <w:rFonts w:eastAsia="Times New Roman" w:cs="Times New Roman"/>
          <w:szCs w:val="24"/>
          <w:lang w:val="en-US"/>
        </w:rPr>
        <w:t>- Very moderate conference fee, especially reduced for students,</w:t>
      </w:r>
    </w:p>
    <w:p w14:paraId="59EFC44E" w14:textId="77777777" w:rsidR="00A6087C" w:rsidRPr="00084F38" w:rsidRDefault="00084F38" w:rsidP="00A6087C">
      <w:pPr>
        <w:jc w:val="left"/>
        <w:rPr>
          <w:rFonts w:eastAsia="Times New Roman" w:cs="Times New Roman"/>
          <w:szCs w:val="24"/>
          <w:lang w:val="en-US"/>
        </w:rPr>
      </w:pPr>
      <w:r w:rsidRPr="00084F38">
        <w:rPr>
          <w:rFonts w:eastAsia="Times New Roman" w:cs="Times New Roman"/>
          <w:szCs w:val="24"/>
          <w:lang w:val="en-US"/>
        </w:rPr>
        <w:t xml:space="preserve">- Availability of a great number of lodging options inside Moscow offering a large variety of </w:t>
      </w:r>
      <w:r w:rsidR="00A6087C">
        <w:rPr>
          <w:rFonts w:eastAsia="Times New Roman" w:cs="Times New Roman"/>
          <w:szCs w:val="24"/>
          <w:lang w:val="en-US"/>
        </w:rPr>
        <w:t xml:space="preserve">both </w:t>
      </w:r>
      <w:r w:rsidRPr="00084F38">
        <w:rPr>
          <w:rFonts w:eastAsia="Times New Roman" w:cs="Times New Roman"/>
          <w:szCs w:val="24"/>
          <w:lang w:val="en-US"/>
        </w:rPr>
        <w:t>accommodation facilities and prices, in combination with a perfectly functioning underground transportation system where indications are given in Russian and English,</w:t>
      </w:r>
    </w:p>
    <w:p w14:paraId="7773D33A" w14:textId="77777777" w:rsidR="00A6087C" w:rsidRPr="00084F38" w:rsidRDefault="00084F38" w:rsidP="00A6087C">
      <w:pPr>
        <w:jc w:val="left"/>
        <w:rPr>
          <w:rFonts w:eastAsia="Times New Roman" w:cs="Times New Roman"/>
          <w:szCs w:val="24"/>
          <w:lang w:val="en-US"/>
        </w:rPr>
      </w:pPr>
      <w:r w:rsidRPr="00084F38">
        <w:rPr>
          <w:rFonts w:eastAsia="Times New Roman" w:cs="Times New Roman"/>
          <w:szCs w:val="24"/>
          <w:lang w:val="en-US"/>
        </w:rPr>
        <w:t>- Numerous sightseeing objects, etc.</w:t>
      </w:r>
    </w:p>
    <w:p w14:paraId="4C2F630B" w14:textId="77777777" w:rsidR="003D1832" w:rsidRPr="00084F38" w:rsidRDefault="007600D5" w:rsidP="003D1832">
      <w:pPr>
        <w:jc w:val="left"/>
        <w:rPr>
          <w:rFonts w:eastAsia="Times New Roman" w:cs="Times New Roman"/>
          <w:szCs w:val="24"/>
          <w:lang w:val="en-US"/>
        </w:rPr>
      </w:pPr>
      <w:r w:rsidRPr="007600D5">
        <w:rPr>
          <w:rFonts w:eastAsia="Times New Roman" w:cs="Times New Roman"/>
          <w:szCs w:val="24"/>
          <w:lang w:val="en-US"/>
        </w:rPr>
        <w:t>Please register</w:t>
      </w:r>
      <w:r w:rsidR="00DB59FD">
        <w:rPr>
          <w:rFonts w:eastAsia="Times New Roman" w:cs="Times New Roman"/>
          <w:szCs w:val="24"/>
          <w:lang w:val="en-US"/>
        </w:rPr>
        <w:t xml:space="preserve"> (from March)</w:t>
      </w:r>
      <w:r w:rsidR="00A64DA4">
        <w:rPr>
          <w:rFonts w:eastAsia="Times New Roman" w:cs="Times New Roman"/>
          <w:szCs w:val="24"/>
          <w:lang w:val="en-US"/>
        </w:rPr>
        <w:t xml:space="preserve"> via</w:t>
      </w:r>
      <w:r w:rsidR="00A64DA4" w:rsidRPr="00761767">
        <w:rPr>
          <w:rFonts w:eastAsia="Times New Roman" w:cs="Times New Roman"/>
          <w:szCs w:val="24"/>
          <w:lang w:val="en-US"/>
        </w:rPr>
        <w:t xml:space="preserve"> </w:t>
      </w:r>
      <w:hyperlink r:id="rId6" w:history="1">
        <w:r w:rsidR="00A64DA4" w:rsidRPr="00761767">
          <w:rPr>
            <w:rStyle w:val="a4"/>
            <w:rFonts w:cs="Times New Roman"/>
            <w:szCs w:val="24"/>
            <w:lang w:val="en-US"/>
          </w:rPr>
          <w:t>http://frumkinsymp.ru</w:t>
        </w:r>
      </w:hyperlink>
      <w:r w:rsidRPr="007600D5">
        <w:rPr>
          <w:rFonts w:eastAsia="Times New Roman" w:cs="Times New Roman"/>
          <w:szCs w:val="24"/>
          <w:lang w:val="en-US"/>
        </w:rPr>
        <w:t xml:space="preserve"> to attend the </w:t>
      </w:r>
      <w:r w:rsidR="00A6087C">
        <w:rPr>
          <w:rFonts w:eastAsia="Times New Roman" w:cs="Times New Roman"/>
          <w:szCs w:val="24"/>
          <w:lang w:val="en-US"/>
        </w:rPr>
        <w:t>symposium</w:t>
      </w:r>
      <w:r w:rsidR="00A64DA4">
        <w:rPr>
          <w:rFonts w:eastAsia="Times New Roman" w:cs="Times New Roman"/>
          <w:szCs w:val="24"/>
          <w:lang w:val="en-US"/>
        </w:rPr>
        <w:t xml:space="preserve">. </w:t>
      </w:r>
    </w:p>
    <w:p w14:paraId="40ADC061" w14:textId="77777777" w:rsidR="003D1832" w:rsidRPr="00084F38" w:rsidRDefault="007600D5" w:rsidP="003D1832">
      <w:pPr>
        <w:jc w:val="left"/>
        <w:rPr>
          <w:rFonts w:eastAsia="Times New Roman" w:cs="Times New Roman"/>
          <w:szCs w:val="24"/>
          <w:lang w:val="en-US"/>
        </w:rPr>
      </w:pPr>
      <w:r w:rsidRPr="007600D5">
        <w:rPr>
          <w:rFonts w:eastAsia="Times New Roman" w:cs="Times New Roman"/>
          <w:szCs w:val="24"/>
          <w:lang w:val="en-US"/>
        </w:rPr>
        <w:t xml:space="preserve">For </w:t>
      </w:r>
      <w:r w:rsidR="00A64DA4">
        <w:rPr>
          <w:rFonts w:eastAsia="Times New Roman" w:cs="Times New Roman"/>
          <w:szCs w:val="24"/>
          <w:lang w:val="en-US"/>
        </w:rPr>
        <w:t>extra</w:t>
      </w:r>
      <w:r w:rsidRPr="007600D5">
        <w:rPr>
          <w:rFonts w:eastAsia="Times New Roman" w:cs="Times New Roman"/>
          <w:szCs w:val="24"/>
          <w:lang w:val="en-US"/>
        </w:rPr>
        <w:t xml:space="preserve"> information, </w:t>
      </w:r>
      <w:r w:rsidR="00DB59FD">
        <w:rPr>
          <w:rFonts w:eastAsia="Times New Roman" w:cs="Times New Roman"/>
          <w:szCs w:val="24"/>
          <w:lang w:val="en-US"/>
        </w:rPr>
        <w:t xml:space="preserve">one may </w:t>
      </w:r>
      <w:r w:rsidRPr="007600D5">
        <w:rPr>
          <w:rFonts w:eastAsia="Times New Roman" w:cs="Times New Roman"/>
          <w:szCs w:val="24"/>
          <w:lang w:val="en-US"/>
        </w:rPr>
        <w:t xml:space="preserve">contact </w:t>
      </w:r>
      <w:r w:rsidR="00A64DA4">
        <w:rPr>
          <w:rFonts w:eastAsia="Times New Roman" w:cs="Times New Roman"/>
          <w:szCs w:val="24"/>
          <w:lang w:val="en-US"/>
        </w:rPr>
        <w:t xml:space="preserve">Alexander Nekrasov at </w:t>
      </w:r>
      <w:r w:rsidR="00A64DA4" w:rsidRPr="00A64DA4">
        <w:rPr>
          <w:rFonts w:eastAsia="Times New Roman" w:cs="Times New Roman"/>
          <w:color w:val="0000FF"/>
          <w:szCs w:val="24"/>
          <w:u w:val="single"/>
          <w:lang w:val="en-US"/>
        </w:rPr>
        <w:t>alexander.nek@gmail.com</w:t>
      </w:r>
      <w:r w:rsidRPr="007600D5">
        <w:rPr>
          <w:rFonts w:eastAsia="Times New Roman" w:cs="Times New Roman"/>
          <w:szCs w:val="24"/>
          <w:lang w:val="en-US"/>
        </w:rPr>
        <w:t>.</w:t>
      </w:r>
    </w:p>
    <w:p w14:paraId="631FF09B" w14:textId="77777777" w:rsidR="003D1832" w:rsidRPr="007600D5" w:rsidRDefault="003D1832" w:rsidP="003D1832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szCs w:val="24"/>
          <w:lang w:val="en-US"/>
        </w:rPr>
        <w:t>Looking forward to meeting you in Moscow this October.</w:t>
      </w:r>
    </w:p>
    <w:p w14:paraId="6884C392" w14:textId="216B06DB" w:rsidR="00495FDB" w:rsidRDefault="003D1832" w:rsidP="007600D5">
      <w:pPr>
        <w:rPr>
          <w:lang w:val="en-US"/>
        </w:rPr>
      </w:pPr>
      <w:r>
        <w:rPr>
          <w:lang w:val="en-US"/>
        </w:rPr>
        <w:t>Mikhail Vorotyntsev</w:t>
      </w:r>
    </w:p>
    <w:p w14:paraId="21F2CF22" w14:textId="2C8D338E" w:rsidR="003D1832" w:rsidRDefault="003D1832" w:rsidP="007600D5">
      <w:pPr>
        <w:rPr>
          <w:lang w:val="en-US"/>
        </w:rPr>
      </w:pPr>
      <w:r>
        <w:rPr>
          <w:lang w:val="en-US"/>
        </w:rPr>
        <w:t>Co-chair of the Organizing Committee</w:t>
      </w:r>
    </w:p>
    <w:p w14:paraId="3FFF97CB" w14:textId="598D39CB" w:rsidR="008D369C" w:rsidRPr="007600D5" w:rsidRDefault="008D369C" w:rsidP="007600D5">
      <w:pPr>
        <w:rPr>
          <w:lang w:val="en-US"/>
        </w:rPr>
      </w:pPr>
      <w:r>
        <w:rPr>
          <w:lang w:val="en-US"/>
        </w:rPr>
        <w:t>Vice-chair of Division 4 of the ISE</w:t>
      </w:r>
    </w:p>
    <w:sectPr w:rsidR="008D369C" w:rsidRPr="007600D5" w:rsidSect="00DB59F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653"/>
    <w:rsid w:val="00016327"/>
    <w:rsid w:val="00084F38"/>
    <w:rsid w:val="000E386C"/>
    <w:rsid w:val="000F1653"/>
    <w:rsid w:val="00120148"/>
    <w:rsid w:val="00235186"/>
    <w:rsid w:val="00265FCE"/>
    <w:rsid w:val="003854A1"/>
    <w:rsid w:val="003D1832"/>
    <w:rsid w:val="00445D4E"/>
    <w:rsid w:val="00495FDB"/>
    <w:rsid w:val="004969E3"/>
    <w:rsid w:val="004B6093"/>
    <w:rsid w:val="004D04AC"/>
    <w:rsid w:val="00527A8C"/>
    <w:rsid w:val="00693D2B"/>
    <w:rsid w:val="00702CC6"/>
    <w:rsid w:val="00711551"/>
    <w:rsid w:val="007236E4"/>
    <w:rsid w:val="00751074"/>
    <w:rsid w:val="007600D5"/>
    <w:rsid w:val="00761767"/>
    <w:rsid w:val="00791F3E"/>
    <w:rsid w:val="00795FEA"/>
    <w:rsid w:val="007E6DE2"/>
    <w:rsid w:val="00824051"/>
    <w:rsid w:val="00825306"/>
    <w:rsid w:val="00890617"/>
    <w:rsid w:val="008B103A"/>
    <w:rsid w:val="008D369C"/>
    <w:rsid w:val="00905080"/>
    <w:rsid w:val="00923BF0"/>
    <w:rsid w:val="00924AA5"/>
    <w:rsid w:val="009568B7"/>
    <w:rsid w:val="009927D2"/>
    <w:rsid w:val="009C739F"/>
    <w:rsid w:val="00A262A5"/>
    <w:rsid w:val="00A542B8"/>
    <w:rsid w:val="00A6087C"/>
    <w:rsid w:val="00A64DA4"/>
    <w:rsid w:val="00A80830"/>
    <w:rsid w:val="00A87E8E"/>
    <w:rsid w:val="00AE554F"/>
    <w:rsid w:val="00B9349C"/>
    <w:rsid w:val="00C66340"/>
    <w:rsid w:val="00C926C8"/>
    <w:rsid w:val="00D42586"/>
    <w:rsid w:val="00DA3335"/>
    <w:rsid w:val="00DB59FD"/>
    <w:rsid w:val="00DB6CFE"/>
    <w:rsid w:val="00E97A97"/>
    <w:rsid w:val="00F47302"/>
    <w:rsid w:val="00F60C84"/>
    <w:rsid w:val="00F9782F"/>
    <w:rsid w:val="00FC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FA435"/>
  <w15:chartTrackingRefBased/>
  <w15:docId w15:val="{0EC9D292-DA88-413E-B33A-37035B11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A70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7600D5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3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600D5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postdate">
    <w:name w:val="postdate"/>
    <w:basedOn w:val="a0"/>
    <w:rsid w:val="007600D5"/>
  </w:style>
  <w:style w:type="character" w:styleId="a4">
    <w:name w:val="Hyperlink"/>
    <w:basedOn w:val="a0"/>
    <w:uiPriority w:val="99"/>
    <w:unhideWhenUsed/>
    <w:rsid w:val="007600D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600D5"/>
    <w:pPr>
      <w:spacing w:before="100" w:beforeAutospacing="1" w:after="100" w:afterAutospacing="1"/>
      <w:jc w:val="left"/>
    </w:pPr>
    <w:rPr>
      <w:rFonts w:eastAsia="Times New Roman" w:cs="Times New Roman"/>
      <w:szCs w:val="24"/>
      <w:lang w:val="en-US"/>
    </w:rPr>
  </w:style>
  <w:style w:type="character" w:customStyle="1" w:styleId="b-mail-dropdownitemcontent">
    <w:name w:val="b-mail-dropdown__item__content"/>
    <w:rsid w:val="00D42586"/>
  </w:style>
  <w:style w:type="character" w:styleId="a6">
    <w:name w:val="Unresolved Mention"/>
    <w:basedOn w:val="a0"/>
    <w:uiPriority w:val="99"/>
    <w:semiHidden/>
    <w:unhideWhenUsed/>
    <w:rsid w:val="00A64D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7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rumkinsymp.ru" TargetMode="External"/><Relationship Id="rId5" Type="http://schemas.openxmlformats.org/officeDocument/2006/relationships/hyperlink" Target="http://frumkinsymp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ИФХЭ РАН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6</cp:revision>
  <dcterms:created xsi:type="dcterms:W3CDTF">2020-02-11T17:30:00Z</dcterms:created>
  <dcterms:modified xsi:type="dcterms:W3CDTF">2020-02-14T08:50:00Z</dcterms:modified>
</cp:coreProperties>
</file>